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E836C">
      <w:pPr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Toc449541145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办事指南类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——最低生活保障</w:t>
      </w:r>
    </w:p>
    <w:tbl>
      <w:tblPr>
        <w:tblStyle w:val="4"/>
        <w:tblW w:w="92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117"/>
        <w:gridCol w:w="1035"/>
        <w:gridCol w:w="251"/>
        <w:gridCol w:w="1279"/>
        <w:gridCol w:w="1415"/>
        <w:gridCol w:w="1130"/>
        <w:gridCol w:w="7"/>
        <w:gridCol w:w="33"/>
        <w:gridCol w:w="1101"/>
      </w:tblGrid>
      <w:tr w14:paraId="09C15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94" w:type="dxa"/>
            <w:gridSpan w:val="10"/>
            <w:shd w:val="clear" w:color="auto" w:fill="FFFFFF"/>
            <w:vAlign w:val="center"/>
          </w:tcPr>
          <w:p w14:paraId="01442E6B">
            <w:pPr>
              <w:widowControl/>
              <w:ind w:left="-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办事指南类事项信息要素表</w:t>
            </w:r>
          </w:p>
        </w:tc>
      </w:tr>
      <w:tr w14:paraId="64B24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94" w:type="dxa"/>
            <w:gridSpan w:val="10"/>
            <w:tcBorders>
              <w:top w:val="nil"/>
              <w:bottom w:val="single" w:color="auto" w:sz="4" w:space="0"/>
            </w:tcBorders>
            <w:shd w:val="clear" w:color="auto" w:fill="FFFFFF"/>
            <w:vAlign w:val="top"/>
          </w:tcPr>
          <w:p w14:paraId="30C9737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填报单位：                                     填报时间：</w:t>
            </w:r>
          </w:p>
        </w:tc>
      </w:tr>
      <w:tr w14:paraId="30229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 w14:paraId="6DF059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基本要素*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96349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事项名称*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5AE515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最低生活保障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9155A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办件类型*</w:t>
            </w:r>
          </w:p>
        </w:tc>
        <w:tc>
          <w:tcPr>
            <w:tcW w:w="2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3ECA6A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承诺件</w:t>
            </w:r>
          </w:p>
        </w:tc>
      </w:tr>
      <w:tr w14:paraId="0F068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 w14:paraId="7083590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D429D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主项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编码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*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124AF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7CFEF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子项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编码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*</w:t>
            </w:r>
          </w:p>
        </w:tc>
        <w:tc>
          <w:tcPr>
            <w:tcW w:w="2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25517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D404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BDA5A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2E3DB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法定期限*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FFF967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91399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工作日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8D141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承诺期限*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54441C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552DD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工作日</w:t>
            </w:r>
          </w:p>
        </w:tc>
      </w:tr>
      <w:tr w14:paraId="26394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8F5C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2CBFA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服务对象*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BCA466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自然人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AB3CE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服务主题*</w:t>
            </w:r>
          </w:p>
        </w:tc>
        <w:tc>
          <w:tcPr>
            <w:tcW w:w="2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9B255F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社保救助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-社会救助-最低生活保障</w:t>
            </w:r>
          </w:p>
        </w:tc>
      </w:tr>
      <w:tr w14:paraId="64AC8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06007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BA0C6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是否收费*</w:t>
            </w:r>
          </w:p>
        </w:tc>
        <w:tc>
          <w:tcPr>
            <w:tcW w:w="62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CD0237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否</w:t>
            </w:r>
          </w:p>
        </w:tc>
      </w:tr>
      <w:tr w14:paraId="0FB6E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D54AB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21B13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是否可网上办理*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490BB6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A12CE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是否进驻大厅*</w:t>
            </w:r>
          </w:p>
        </w:tc>
        <w:tc>
          <w:tcPr>
            <w:tcW w:w="2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0BB99D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否</w:t>
            </w:r>
          </w:p>
        </w:tc>
      </w:tr>
      <w:tr w14:paraId="0EC1A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55C7C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10ED6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到窗口办理次数*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201365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3A895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494FB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EC6E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2D2B4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17AAA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备注信息</w:t>
            </w:r>
          </w:p>
        </w:tc>
        <w:tc>
          <w:tcPr>
            <w:tcW w:w="62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D0E11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A5B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 w14:paraId="6BEC02F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1D1C1F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842527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1D89D2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4DAB1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 w14:paraId="701A6DA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F407C4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A6C26F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57118A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2A81C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 w14:paraId="2C8682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受理条件*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E9B6C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条件序号*</w:t>
            </w:r>
          </w:p>
        </w:tc>
        <w:tc>
          <w:tcPr>
            <w:tcW w:w="3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58A3E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条件名称*</w:t>
            </w:r>
          </w:p>
        </w:tc>
        <w:tc>
          <w:tcPr>
            <w:tcW w:w="2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0EB21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备注信息</w:t>
            </w:r>
          </w:p>
        </w:tc>
      </w:tr>
      <w:tr w14:paraId="7031A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A8A3E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094081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5C11F7">
            <w:pPr>
              <w:widowControl/>
              <w:rPr>
                <w:rFonts w:hint="eastAsia" w:ascii="Times New Roman" w:hAnsi="Times New Roman" w:cs="Times New Roman"/>
                <w:b/>
                <w:color w:val="auto"/>
                <w:kern w:val="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0"/>
              </w:rPr>
              <w:t xml:space="preserve"> 持有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0"/>
                <w:lang w:eastAsia="zh-CN"/>
              </w:rPr>
              <w:t>我县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0"/>
              </w:rPr>
              <w:t>常住户口的居民，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0"/>
                <w:lang w:eastAsia="zh-CN"/>
              </w:rPr>
              <w:t>其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0"/>
              </w:rPr>
              <w:t>共同生活的家庭成员人均收入低于当地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0"/>
                <w:lang w:eastAsia="zh-CN"/>
              </w:rPr>
              <w:t>最低生活保障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0"/>
              </w:rPr>
              <w:t>标准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0"/>
                <w:lang w:eastAsia="zh-CN"/>
              </w:rPr>
              <w:t>，且家庭财产状况符合规定条件的，可以申请低保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0"/>
              </w:rPr>
              <w:t>。</w:t>
            </w:r>
          </w:p>
          <w:p w14:paraId="3BB79C0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3F289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6263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 w14:paraId="790DC0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申请材料*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35617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材料名称*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A5339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材料形式*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0F33E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是否必须*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F3273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原件份数*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EDBD6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复印件数*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DCD94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14:paraId="28F6C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607A1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E56907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Cs w:val="20"/>
                <w:lang w:eastAsia="zh-CN"/>
              </w:rPr>
              <w:t>身份证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7C87FD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书面形式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52EC01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6CE729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8060C1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3E2AF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8AC9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16782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2E851E">
            <w:pPr>
              <w:widowControl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Cs w:val="20"/>
                <w:lang w:eastAsia="zh-CN"/>
              </w:rPr>
              <w:t>户口本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CD4F16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书面形式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E46E45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65C61D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28A514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7E09B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36BE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46155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804907">
            <w:pPr>
              <w:widowControl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Cs w:val="20"/>
                <w:lang w:eastAsia="zh-CN"/>
              </w:rPr>
              <w:t>结婚证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1217E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书面形式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78937D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7F5C2B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1E2F1D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CFE91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BD01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FF1F4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083152">
            <w:pPr>
              <w:widowControl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残疾证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43845A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书面形式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9C2D53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212E30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0BFFB8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C042C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B65A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E82B9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7C4E1F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离婚证或离婚判决书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5FD7C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书面形式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3F1298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6DD48A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684DC3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9C4F6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2B4F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1BC40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D6D91A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院校证明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67A27D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书面形式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93B779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8B86FC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63C722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D6706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7CC0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A994E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0DCC4C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诊断证明书或病历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5815E7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书面形式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105945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47D409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CE933D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806A8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B025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ED4A9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A7E514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户籍注销证明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199F72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书面形式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4352E2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2107B6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5415C7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C160C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C8BE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FF0DD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BCA6D9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收入证明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EBEF89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书面形式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FEAAD7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A9B2F6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3B5D94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E8B5E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9320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84E05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BEF812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1寸照片4张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E4E6F4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书面形式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3D0CE9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DB260E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B0DC78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F7AB2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FE7C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44D2A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收费标准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234D4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收费名称*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AA251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收费依据*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14C23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收费标准*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FBD0F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金额*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0F8F2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减免金额*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69EEA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减免原因</w:t>
            </w:r>
          </w:p>
        </w:tc>
      </w:tr>
      <w:tr w14:paraId="18813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9FEA3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DB0C61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CEA15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EF00C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145CB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45635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C2768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3719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035AF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办事地址*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34F70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部门名称*</w:t>
            </w:r>
          </w:p>
        </w:tc>
        <w:tc>
          <w:tcPr>
            <w:tcW w:w="62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1A0D19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万荣县民政局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低保服务中心</w:t>
            </w:r>
          </w:p>
        </w:tc>
      </w:tr>
      <w:tr w14:paraId="29DD1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D34D8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81F0B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窗口名称*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214BA4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万荣县民政局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社会救助中心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099D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办公地址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*</w:t>
            </w:r>
          </w:p>
        </w:tc>
        <w:tc>
          <w:tcPr>
            <w:tcW w:w="2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8CE0AA"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万荣县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民政局（农民南路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20号）</w:t>
            </w:r>
          </w:p>
        </w:tc>
      </w:tr>
      <w:tr w14:paraId="71DFB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DB9AE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D723C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咨询电话*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8652EA"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0359-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4532508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EC6D9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投诉电话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*</w:t>
            </w:r>
          </w:p>
        </w:tc>
        <w:tc>
          <w:tcPr>
            <w:tcW w:w="2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DA54C2"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0359-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4522158</w:t>
            </w:r>
          </w:p>
        </w:tc>
      </w:tr>
      <w:tr w14:paraId="49A3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CBE68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F1B95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办公时间*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8DEF6E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上午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:00-12:00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；</w:t>
            </w:r>
          </w:p>
          <w:p w14:paraId="293AC47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下午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0-1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:00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0EB69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地址经纬度</w:t>
            </w:r>
          </w:p>
        </w:tc>
        <w:tc>
          <w:tcPr>
            <w:tcW w:w="2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E5385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1" w:name="_GoBack"/>
            <w:bookmarkEnd w:id="11"/>
          </w:p>
        </w:tc>
      </w:tr>
      <w:tr w14:paraId="0E5B0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 w14:paraId="6CF159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法律依据*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34115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法律法规名称*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82896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法律文号*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36E82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条款名称*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47AF1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条款具体内容*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D5349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14:paraId="0C930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E0CE8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6BD0A1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《最低生活保障审核确认办法》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BD1939"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民发【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2021】57号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AC62E8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54773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037C4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D72C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D3CAE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15E43B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0"/>
                <w:lang w:eastAsia="zh-CN"/>
              </w:rPr>
              <w:t>运城市最低生活保障对象审核确认办法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》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1CAEB8"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运民发【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2022】45号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316FCA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C0E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E63DA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0069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 w14:paraId="5EA96D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办理流程*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639E7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排序*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7C0FB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环节名称*</w:t>
            </w:r>
          </w:p>
        </w:tc>
        <w:tc>
          <w:tcPr>
            <w:tcW w:w="3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6B68E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办理内容*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21F2B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办理说明</w:t>
            </w:r>
          </w:p>
        </w:tc>
      </w:tr>
      <w:tr w14:paraId="69692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11853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C83F82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C98576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申请及受理</w:t>
            </w:r>
          </w:p>
        </w:tc>
        <w:tc>
          <w:tcPr>
            <w:tcW w:w="3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60B074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本人向户籍所在地乡镇人民政府（社区办）提出书面申请，乡镇人民政府（社区办）对申请人的材料进行审查，材料齐备的，予以受理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7BF7C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B4D1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80F84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F7204B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A89B6C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审核</w:t>
            </w:r>
          </w:p>
        </w:tc>
        <w:tc>
          <w:tcPr>
            <w:tcW w:w="3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72D3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乡镇人民政府（社区办）通过入户调查、邻里访问、信函索证、民主评议、信息核对等方式，对申请人的经济状况，实际生活状况以及赡养，抚养，扶养状况等进行调查核实，并将审核意见及时在申请人所在村（社区）公示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F028A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D37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C4524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CB0231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C587AE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审批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5DA4A6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民政部门全面审查乡镇人民政府（社区办）上报的申请材料，调查材料和审核意见，按照不低于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30%的比例随机抽查核实，做出审批决定。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6A8AD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2C76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82E28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权力运行流程图*</w:t>
            </w:r>
          </w:p>
        </w:tc>
        <w:tc>
          <w:tcPr>
            <w:tcW w:w="62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F7D275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 w14:paraId="3D283439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110490</wp:posOffset>
                      </wp:positionV>
                      <wp:extent cx="2252980" cy="2512695"/>
                      <wp:effectExtent l="4445" t="4445" r="9525" b="1651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07535" y="2424430"/>
                                <a:ext cx="2252980" cy="2512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FB1EA9A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hd w:val="clear" w:color="auto" w:fill="FFFFFF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180" w:lineRule="atLeast"/>
                                    <w:jc w:val="left"/>
                                    <w:textAlignment w:val="auto"/>
                                    <w:rPr>
                                      <w:rFonts w:ascii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2"/>
                                      <w:szCs w:val="22"/>
                                    </w:rPr>
                                    <w:t>需提交资料：1、身份证；2、户口本；3、结婚证；4、残疾证；5、离婚证或离婚判决（原件）及复印件；6、家中孩子读大、中专院校的，应提供在校证明；7、患重大疾病提供县级以上医院诊断证明或病历；8、一方去逝的，提供户籍注销证明；9、收入证明；申请人家庭成员中在企事业单位工作的，提供工资发放花名册，并加盖单位财务公章；10、1寸照片4张。</w:t>
                                  </w:r>
                                </w:p>
                              </w:txbxContent>
                            </wps:txbx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4.2pt;margin-top:8.7pt;height:197.85pt;width:177.4pt;z-index:251660288;mso-width-relative:page;mso-height-relative:page;" fillcolor="#FFFFFF" filled="t" stroked="t" coordsize="21600,21600" o:gfxdata="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R7w4&#10;VdgAAAAKAQAADwAAAAAAAAABACAAAAAiAAAAZHJzL2Rvd25yZXYueG1sUEsBAhQAFAAAAAgAh07i&#10;QDV5yZ0iAgAAWwQAAA4AAAAAAAAAAQAgAAAAJwEAAGRycy9lMm9Eb2MueG1sUEsFBgAAAAAGAAYA&#10;WQEAALsF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  <v:textbox>
                        <w:txbxContent>
                          <w:p w14:paraId="2FB1EA9A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180" w:lineRule="atLeast"/>
                              <w:jc w:val="left"/>
                              <w:textAlignment w:val="auto"/>
                              <w:rPr>
                                <w:rFonts w:ascii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2"/>
                              </w:rPr>
                              <w:t>需提交资料：1、身份证；2、户口本；3、结婚证；4、残疾证；5、离婚证或离婚判决（原件）及复印件；6、家中孩子读大、中专院校的，应提供在校证明；7、患重大疾病提供县级以上医院诊断证明或病历；8、一方去逝的，提供户籍注销证明；9、收入证明；申请人家庭成员中在企事业单位工作的，提供工资发放花名册，并加盖单位财务公章；10、1寸照片4张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5F120E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99060</wp:posOffset>
                      </wp:positionV>
                      <wp:extent cx="1112520" cy="1257300"/>
                      <wp:effectExtent l="5080" t="5080" r="6350" b="1397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53690" y="2611120"/>
                                <a:ext cx="111252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4FDF4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受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理</w:t>
                                  </w:r>
                                </w:p>
                                <w:p w14:paraId="1CE263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B07183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乡镇人民政府（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CN"/>
                                    </w:rPr>
                                    <w:t>社区办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6BF6CF4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工作时限：即办</w:t>
                                  </w:r>
                                </w:p>
                              </w:txbxContent>
                            </wps:txbx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85pt;margin-top:7.8pt;height:99pt;width:87.6pt;z-index:251667456;mso-width-relative:page;mso-height-relative:page;" fillcolor="#FFFFFF" filled="t" stroked="t" coordsize="21600,21600" o:gfxdata="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XTgUC1gAA&#10;AAgBAAAPAAAAAAAAAAEAIAAAACIAAABkcnMvZG93bnJldi54bWxQSwECFAAUAAAACACHTuJAw1P8&#10;3SACAABbBAAADgAAAAAAAAABACAAAAAlAQAAZHJzL2Uyb0RvYy54bWxQSwUGAAAAAAYABgBZAQAA&#10;twU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  <v:textbox>
                        <w:txbxContent>
                          <w:p w14:paraId="24FDF466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受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理</w:t>
                            </w:r>
                          </w:p>
                          <w:p w14:paraId="1CE2632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B07183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乡镇人民政府（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社区办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6BF6CF4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工作时限：即办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9D2FFE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 w14:paraId="1CDBBFEF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 w14:paraId="77632981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133350</wp:posOffset>
                      </wp:positionV>
                      <wp:extent cx="459740" cy="9525"/>
                      <wp:effectExtent l="0" t="0" r="0" b="0"/>
                      <wp:wrapNone/>
                      <wp:docPr id="10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966210" y="3239770"/>
                                <a:ext cx="459740" cy="952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3" o:spid="_x0000_s1026" o:spt="20" style="position:absolute;left:0pt;margin-left:89.45pt;margin-top:10.5pt;height:0.75pt;width:36.2pt;z-index:251669504;mso-width-relative:page;mso-height-relative:page;" filled="f" stroked="t" coordsize="21600,21600" o:gfxdata="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E+p9TVAAAACQEAAA8AAAAAAAAAAQAgAAAAIgAAAGRycy9k&#10;b3ducmV2LnhtbFBLAQIUABQAAAAIAIdO4kDq3RwOBQIAAP0DAAAOAAAAAAAAAAEAIAAAACQBAABk&#10;cnMvZTJvRG9jLnhtbFBLBQYAAAAABgAGAFkBAACb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675B4F49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 w14:paraId="6B43D6DE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 w14:paraId="52C4DE32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167640</wp:posOffset>
                      </wp:positionV>
                      <wp:extent cx="3810" cy="1160145"/>
                      <wp:effectExtent l="45720" t="0" r="64770" b="1905"/>
                      <wp:wrapNone/>
                      <wp:docPr id="12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409950" y="3868420"/>
                                <a:ext cx="3810" cy="1160145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9" o:spid="_x0000_s1026" o:spt="32" type="#_x0000_t32" style="position:absolute;left:0pt;margin-left:45.65pt;margin-top:13.2pt;height:91.35pt;width:0.3pt;z-index:251671552;mso-width-relative:page;mso-height-relative:page;" filled="f" stroked="t" coordsize="21600,21600" o:gfxdata="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pN3Q7XAAAACAEAAA8AAAAA&#10;AAAAAQAgAAAAIgAAAGRycy9kb3ducmV2LnhtbFBLAQIUABQAAAAIAIdO4kBNKIOrFQIAAAcEAAAO&#10;AAAAAAAAAAEAIAAAACYBAABkcnMvZTJvRG9jLnhtbFBLBQYAAAAABgAGAFkBAACtBQAAAAA=&#10;">
                      <v:fill on="f" focussize="0,0"/>
                      <v:stroke weight="0.5pt"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1D4A11FB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 w14:paraId="1E8EDBBE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 w14:paraId="13B4153F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 w14:paraId="207565D8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 w14:paraId="726C95F4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 w14:paraId="42A6C705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139065</wp:posOffset>
                      </wp:positionV>
                      <wp:extent cx="1112520" cy="1257300"/>
                      <wp:effectExtent l="5080" t="5080" r="6350" b="13970"/>
                      <wp:wrapNone/>
                      <wp:docPr id="7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57500" y="5028565"/>
                                <a:ext cx="111252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9DA53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审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查</w:t>
                                  </w:r>
                                </w:p>
                                <w:p w14:paraId="352BBCC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B0455D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乡镇人民政府（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CN"/>
                                    </w:rPr>
                                    <w:t>社区办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0B28F03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工作时限：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个工作日</w:t>
                                  </w:r>
                                </w:p>
                              </w:txbxContent>
                            </wps:txbx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" o:spid="_x0000_s1026" o:spt="1" style="position:absolute;left:0pt;margin-left:2.15pt;margin-top:10.95pt;height:99pt;width:87.6pt;z-index:251666432;mso-width-relative:page;mso-height-relative:page;" fillcolor="#FFFFFF" filled="t" stroked="t" coordsize="21600,21600" o:gfxdata="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X3iVnVAAAA&#10;CAEAAA8AAAAAAAAAAQAgAAAAIgAAAGRycy9kb3ducmV2LnhtbFBLAQIUABQAAAAIAIdO4kCefsAj&#10;IAIAAFwEAAAOAAAAAAAAAAEAIAAAACQBAABkcnMvZTJvRG9jLnhtbFBLBQYAAAAABgAGAFkBAAC2&#10;BQ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  <v:textbox>
                        <w:txbxContent>
                          <w:p w14:paraId="69DA53A8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审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查</w:t>
                            </w:r>
                          </w:p>
                          <w:p w14:paraId="352BBCC5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B0455D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乡镇人民政府（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社区办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0B28F03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工作时限：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个工作日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F4369A2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111760</wp:posOffset>
                      </wp:positionV>
                      <wp:extent cx="2221865" cy="1094740"/>
                      <wp:effectExtent l="4445" t="4445" r="21590" b="5715"/>
                      <wp:wrapNone/>
                      <wp:docPr id="4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12615" y="5199380"/>
                                <a:ext cx="2221865" cy="1094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D530978">
                                  <w:pPr>
                                    <w:rPr>
                                      <w:rFonts w:ascii="宋体" w:cs="宋体"/>
                                      <w:bCs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cs="宋体"/>
                                      <w:bCs/>
                                      <w:kern w:val="0"/>
                                      <w:sz w:val="22"/>
                                      <w:szCs w:val="22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Cs/>
                                      <w:kern w:val="0"/>
                                      <w:sz w:val="22"/>
                                      <w:szCs w:val="22"/>
                                    </w:rPr>
                                    <w:t>家庭经济状况调查</w:t>
                                  </w:r>
                                </w:p>
                                <w:p w14:paraId="6312F5DB">
                                  <w:pPr>
                                    <w:rPr>
                                      <w:rFonts w:ascii="宋体" w:cs="宋体"/>
                                      <w:bCs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cs="宋体"/>
                                      <w:bCs/>
                                      <w:kern w:val="0"/>
                                      <w:sz w:val="22"/>
                                      <w:szCs w:val="22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Cs/>
                                      <w:kern w:val="0"/>
                                      <w:sz w:val="22"/>
                                      <w:szCs w:val="22"/>
                                    </w:rPr>
                                    <w:t>民主评议</w:t>
                                  </w:r>
                                </w:p>
                                <w:p w14:paraId="7D0E2E58">
                                  <w:pPr>
                                    <w:rPr>
                                      <w:rFonts w:ascii="宋体" w:cs="宋体"/>
                                      <w:bCs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cs="宋体"/>
                                      <w:bCs/>
                                      <w:kern w:val="0"/>
                                      <w:sz w:val="22"/>
                                      <w:szCs w:val="22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Cs/>
                                      <w:kern w:val="0"/>
                                      <w:sz w:val="22"/>
                                      <w:szCs w:val="22"/>
                                    </w:rPr>
                                    <w:t>公示</w:t>
                                  </w:r>
                                </w:p>
                                <w:p w14:paraId="332A3A8D">
                                  <w:pPr>
                                    <w:rPr>
                                      <w:rFonts w:ascii="宋体" w:cs="宋体"/>
                                      <w:bCs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宋体"/>
                                      <w:bCs/>
                                      <w:kern w:val="0"/>
                                      <w:sz w:val="24"/>
                                    </w:rPr>
                                    <w:t>4.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Cs/>
                                      <w:kern w:val="0"/>
                                      <w:sz w:val="24"/>
                                    </w:rPr>
                                    <w:t>填表、建档上报</w:t>
                                  </w:r>
                                </w:p>
                              </w:txbxContent>
                            </wps:txbx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124.6pt;margin-top:8.8pt;height:86.2pt;width:174.95pt;z-index:251663360;mso-width-relative:page;mso-height-relative:page;" fillcolor="#FFFFFF" filled="t" stroked="t" coordsize="21600,21600" o:gfxdata="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EnX15NcAAAAKAQAADwAAAAAAAAABACAAAAAiAAAAZHJzL2Rvd25yZXYueG1sUEsBAhQAFAAAAAgA&#10;h07iQCOLZxMmAgAAWwQAAA4AAAAAAAAAAQAgAAAAJgEAAGRycy9lMm9Eb2MueG1sUEsFBgAAAAAG&#10;AAYAWQEAAL4F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  <v:textbox>
                        <w:txbxContent>
                          <w:p w14:paraId="1D530978">
                            <w:pPr>
                              <w:rPr>
                                <w:rFonts w:ascii="宋体" w:cs="宋体"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cs="宋体"/>
                                <w:bCs/>
                                <w:kern w:val="0"/>
                                <w:sz w:val="22"/>
                                <w:szCs w:val="22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kern w:val="0"/>
                                <w:sz w:val="22"/>
                                <w:szCs w:val="22"/>
                              </w:rPr>
                              <w:t>家庭经济状况调查</w:t>
                            </w:r>
                          </w:p>
                          <w:p w14:paraId="6312F5DB">
                            <w:pPr>
                              <w:rPr>
                                <w:rFonts w:ascii="宋体" w:cs="宋体"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cs="宋体"/>
                                <w:bCs/>
                                <w:kern w:val="0"/>
                                <w:sz w:val="22"/>
                                <w:szCs w:val="22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kern w:val="0"/>
                                <w:sz w:val="22"/>
                                <w:szCs w:val="22"/>
                              </w:rPr>
                              <w:t>民主评议</w:t>
                            </w:r>
                          </w:p>
                          <w:p w14:paraId="7D0E2E58">
                            <w:pPr>
                              <w:rPr>
                                <w:rFonts w:ascii="宋体" w:cs="宋体"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cs="宋体"/>
                                <w:bCs/>
                                <w:kern w:val="0"/>
                                <w:sz w:val="22"/>
                                <w:szCs w:val="22"/>
                              </w:rPr>
                              <w:t>3.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kern w:val="0"/>
                                <w:sz w:val="22"/>
                                <w:szCs w:val="22"/>
                              </w:rPr>
                              <w:t>公示</w:t>
                            </w:r>
                          </w:p>
                          <w:p w14:paraId="332A3A8D">
                            <w:pPr>
                              <w:rPr>
                                <w:rFonts w:ascii="宋体" w:cs="宋体"/>
                                <w:bCs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bCs/>
                                <w:kern w:val="0"/>
                                <w:sz w:val="24"/>
                              </w:rPr>
                              <w:t>4.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kern w:val="0"/>
                                <w:sz w:val="24"/>
                              </w:rPr>
                              <w:t>填表、建档上报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8D4902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 w14:paraId="5A8CFBC1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173355</wp:posOffset>
                      </wp:positionV>
                      <wp:extent cx="377825" cy="7620"/>
                      <wp:effectExtent l="0" t="0" r="0" b="0"/>
                      <wp:wrapNone/>
                      <wp:docPr id="5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971925" y="5657215"/>
                                <a:ext cx="377825" cy="762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6" o:spid="_x0000_s1026" o:spt="20" style="position:absolute;left:0pt;margin-left:89.9pt;margin-top:13.65pt;height:0.6pt;width:29.75pt;z-index:251664384;mso-width-relative:page;mso-height-relative:page;" filled="f" stroked="t" coordsize="21600,21600" o:gfxdata="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6z4EbWAAAACQEAAA8AAAAAAAAAAQAgAAAAIgAA&#10;AGRycy9kb3ducmV2LnhtbFBLAQIUABQAAAAIAIdO4kAW64I/CgIAAPwDAAAOAAAAAAAAAAEAIAAA&#10;ACUBAABkcnMvZTJvRG9jLnhtbFBLBQYAAAAABgAGAFkBAACh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4304BB47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 w14:paraId="0C813E3A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 w14:paraId="3AEC0CC7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 w14:paraId="3A886AA8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9525</wp:posOffset>
                      </wp:positionV>
                      <wp:extent cx="1270" cy="1195070"/>
                      <wp:effectExtent l="48260" t="0" r="64770" b="5080"/>
                      <wp:wrapNone/>
                      <wp:docPr id="11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413760" y="6285865"/>
                                <a:ext cx="1270" cy="1195070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4" o:spid="_x0000_s1026" o:spt="32" type="#_x0000_t32" style="position:absolute;left:0pt;margin-left:45.95pt;margin-top:0.75pt;height:94.1pt;width:0.1pt;z-index:251670528;mso-width-relative:page;mso-height-relative:page;" filled="f" stroked="t" coordsize="21600,21600" o:gfxdata="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LHdzLVAAAABwEAAA8AAAAA&#10;AAAAAQAgAAAAIgAAAGRycy9kb3ducmV2LnhtbFBLAQIUABQAAAAIAIdO4kCsNL02FwIAAAcEAAAO&#10;AAAAAAAAAAEAIAAAACQBAABkcnMvZTJvRG9jLnhtbFBLBQYAAAAABgAGAFkBAACtBQAAAAA=&#10;">
                      <v:fill on="f" focussize="0,0"/>
                      <v:stroke weight="0.5pt"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4CDE80D4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 w14:paraId="13E2D6C6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 w14:paraId="3C0B7959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 w14:paraId="39E248FA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 w14:paraId="454E76BA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127000</wp:posOffset>
                      </wp:positionV>
                      <wp:extent cx="2195195" cy="1449070"/>
                      <wp:effectExtent l="4445" t="4445" r="10160" b="13335"/>
                      <wp:wrapNone/>
                      <wp:docPr id="3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58335" y="7393940"/>
                                <a:ext cx="2195195" cy="144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2FD939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全面审查乡镇人民政府（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CN"/>
                                    </w:rPr>
                                    <w:t>社区办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）上报的申请材料，调查材料和审核意见</w:t>
                                  </w:r>
                                </w:p>
                                <w:p w14:paraId="1CACE39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不低于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30%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的比例进行抽查</w:t>
                                  </w:r>
                                </w:p>
                                <w:p w14:paraId="5DDA1A2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拟批准对象进行公示</w:t>
                                  </w:r>
                                </w:p>
                                <w:p w14:paraId="61F0467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作出审批决定，发放低保本，从批准之日下月起发放低保金。</w:t>
                                  </w:r>
                                </w:p>
                              </w:txbxContent>
                            </wps:txbx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" o:spid="_x0000_s1026" o:spt="1" style="position:absolute;left:0pt;margin-left:128.2pt;margin-top:10pt;height:114.1pt;width:172.85pt;z-index:251662336;mso-width-relative:page;mso-height-relative:page;" fillcolor="#FFFFFF" filled="t" stroked="t" coordsize="21600,21600" o:gfxdata="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JGUC9gAAAAKAQAADwAAAAAAAAABACAAAAAiAAAAZHJzL2Rvd25yZXYueG1sUEsBAhQAFAAA&#10;AAgAh07iQMtPtdEoAgAAXAQAAA4AAAAAAAAAAQAgAAAAJwEAAGRycy9lMm9Eb2MueG1sUEsFBgAA&#10;AAAGAAYAWQEAAMEF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  <v:textbox>
                        <w:txbxContent>
                          <w:p w14:paraId="22FD939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全面审查乡镇人民政府（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社区办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）上报的申请材料，调查材料和审核意见</w:t>
                            </w:r>
                          </w:p>
                          <w:p w14:paraId="1CACE39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不低于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30%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的比例进行抽查</w:t>
                            </w:r>
                          </w:p>
                          <w:p w14:paraId="5DDA1A2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拟批准对象进行公示</w:t>
                            </w:r>
                          </w:p>
                          <w:p w14:paraId="61F0467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作出审批决定，发放低保本，从批准之日下月起发放低保金。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5B7C58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15875</wp:posOffset>
                      </wp:positionV>
                      <wp:extent cx="1112520" cy="1257300"/>
                      <wp:effectExtent l="5080" t="5080" r="6350" b="13970"/>
                      <wp:wrapNone/>
                      <wp:docPr id="6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58770" y="7480935"/>
                                <a:ext cx="111252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966E3E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决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定</w:t>
                                  </w:r>
                                </w:p>
                                <w:p w14:paraId="5A45F3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984C0C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CN"/>
                                    </w:rPr>
                                    <w:t>民政局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CN"/>
                                    </w:rPr>
                                    <w:t>社会救助中心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076A2BF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D54AD9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工作时限：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个工作日</w:t>
                                  </w:r>
                                </w:p>
                              </w:txbxContent>
                            </wps:txbx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2.25pt;margin-top:1.25pt;height:99pt;width:87.6pt;z-index:251665408;mso-width-relative:page;mso-height-relative:page;" fillcolor="#FFFFFF" filled="t" stroked="t" coordsize="21600,21600" o:gfxdata="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ziAfNQA&#10;AAAHAQAADwAAAAAAAAABACAAAAAiAAAAZHJzL2Rvd25yZXYueG1sUEsBAhQAFAAAAAgAh07iQBwq&#10;vLsjAgAAWwQAAA4AAAAAAAAAAQAgAAAAIwEAAGRycy9lMm9Eb2MueG1sUEsFBgAAAAAGAAYAWQEA&#10;ALgF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  <v:textbox>
                        <w:txbxContent>
                          <w:p w14:paraId="5966E3E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决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定</w:t>
                            </w:r>
                          </w:p>
                          <w:p w14:paraId="5A45F32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984C0C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民政局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社会救助中心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076A2BF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D54AD9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工作时限：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en-US" w:eastAsia="zh-CN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个工作日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1C2CC9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 w14:paraId="08E1D84E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 w14:paraId="72445584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50165</wp:posOffset>
                      </wp:positionV>
                      <wp:extent cx="394970" cy="1905"/>
                      <wp:effectExtent l="0" t="0" r="0" b="0"/>
                      <wp:wrapNone/>
                      <wp:docPr id="9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971290" y="8109585"/>
                                <a:ext cx="394970" cy="190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0" o:spid="_x0000_s1026" o:spt="20" style="position:absolute;left:0pt;margin-left:89.85pt;margin-top:3.95pt;height:0.15pt;width:31.1pt;z-index:251668480;mso-width-relative:page;mso-height-relative:page;" filled="f" stroked="t" coordsize="21600,21600" o:gfxdata="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P0Ian0wAAAAcBAAAPAAAAAAAAAAEAIAAAACIAAABkcnMv&#10;ZG93bnJldi54bWxQSwECFAAUAAAACACHTuJAllxeQQgCAAD9AwAADgAAAAAAAAABACAAAAAiAQAA&#10;ZHJzL2Uyb0RvYy54bWxQSwUGAAAAAAYABgBZAQAAn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14611DF8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 w14:paraId="1D7E6FB3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 w14:paraId="4C0CF61D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 w14:paraId="12C9ABBE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44450</wp:posOffset>
                      </wp:positionV>
                      <wp:extent cx="2446020" cy="673735"/>
                      <wp:effectExtent l="4445" t="4445" r="6985" b="762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10025" y="8972550"/>
                                <a:ext cx="2446020" cy="673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4A19F64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tabs>
                                      <w:tab w:val="center" w:pos="4201"/>
                                      <w:tab w:val="right" w:leader="dot" w:pos="9298"/>
                                    </w:tabs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spacing w:line="240" w:lineRule="auto"/>
                                    <w:textAlignment w:val="auto"/>
                                    <w:outlineLvl w:val="9"/>
                                    <w:rPr>
                                      <w:rFonts w:hint="eastAsia" w:ascii="黑体" w:hAnsi="黑体" w:eastAsia="黑体" w:cs="黑体"/>
                                      <w:color w:val="auto"/>
                                      <w:spacing w:val="-6"/>
                                      <w:kern w:val="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auto"/>
                                      <w:sz w:val="21"/>
                                      <w:szCs w:val="21"/>
                                    </w:rPr>
                                    <w:t>承办机构：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color w:val="auto"/>
                                      <w:spacing w:val="-6"/>
                                      <w:kern w:val="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万荣县民政局社会救助中心</w:t>
                                  </w:r>
                                </w:p>
                                <w:p w14:paraId="14F9FF14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tabs>
                                      <w:tab w:val="center" w:pos="4201"/>
                                      <w:tab w:val="right" w:leader="dot" w:pos="9298"/>
                                    </w:tabs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spacing w:line="240" w:lineRule="auto"/>
                                    <w:textAlignment w:val="auto"/>
                                    <w:outlineLvl w:val="9"/>
                                    <w:rPr>
                                      <w:rFonts w:hint="default" w:ascii="黑体" w:hAnsi="黑体" w:eastAsia="黑体" w:cs="黑体"/>
                                      <w:color w:val="auto"/>
                                      <w:szCs w:val="2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auto"/>
                                      <w:szCs w:val="21"/>
                                    </w:rPr>
                                    <w:t>服务电话：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color w:val="auto"/>
                                      <w:kern w:val="0"/>
                                      <w:szCs w:val="20"/>
                                    </w:rPr>
                                    <w:t>0359-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color w:val="auto"/>
                                      <w:kern w:val="0"/>
                                      <w:szCs w:val="20"/>
                                      <w:lang w:val="en-US" w:eastAsia="zh-CN"/>
                                    </w:rPr>
                                    <w:t>-4532508</w:t>
                                  </w:r>
                                </w:p>
                                <w:p w14:paraId="3C39BBAE">
                                  <w:pPr>
                                    <w:rPr>
                                      <w:rFonts w:hint="default"/>
                                      <w:color w:val="auto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auto"/>
                                      <w:szCs w:val="21"/>
                                    </w:rPr>
                                    <w:t>监督电话：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color w:val="auto"/>
                                      <w:kern w:val="0"/>
                                      <w:szCs w:val="20"/>
                                    </w:rPr>
                                    <w:t>0359--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color w:val="auto"/>
                                      <w:kern w:val="0"/>
                                      <w:szCs w:val="20"/>
                                      <w:lang w:val="en-US" w:eastAsia="zh-CN"/>
                                    </w:rPr>
                                    <w:t>4522158</w:t>
                                  </w:r>
                                </w:p>
                              </w:txbxContent>
                            </wps:txbx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3.9pt;margin-top:3.5pt;height:53.05pt;width:192.6pt;z-index:251661312;mso-width-relative:page;mso-height-relative:page;" fillcolor="#FFFFFF" filled="t" stroked="t" coordsize="21600,21600" o:gfxdata="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xlsDDWAAAA&#10;CQEAAA8AAAAAAAAAAQAgAAAAIgAAAGRycy9kb3ducmV2LnhtbFBLAQIUABQAAAAIAIdO4kAevnn3&#10;HwIAAFoEAAAOAAAAAAAAAAEAIAAAACUBAABkcnMvZTJvRG9jLnhtbFBLBQYAAAAABgAGAFkBAAC2&#10;BQAAAAA=&#10;">
                      <v:fill on="t" focussize="0,0"/>
                      <v:stroke weight="0.5pt" color="#FFFFFF" joinstyle="miter"/>
                      <v:imagedata o:title=""/>
                      <o:lock v:ext="edit" aspectratio="f"/>
                      <v:textbox>
                        <w:txbxContent>
                          <w:p w14:paraId="14A19F64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center" w:pos="4201"/>
                                <w:tab w:val="right" w:leader="dot" w:pos="9298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spacing w:line="240" w:lineRule="auto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color w:val="auto"/>
                                <w:spacing w:val="-6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1"/>
                                <w:szCs w:val="21"/>
                              </w:rPr>
                              <w:t>承办机构：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pacing w:val="-6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万荣县民政局社会救助中心</w:t>
                            </w:r>
                          </w:p>
                          <w:p w14:paraId="14F9FF14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center" w:pos="4201"/>
                                <w:tab w:val="right" w:leader="dot" w:pos="9298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spacing w:line="240" w:lineRule="auto"/>
                              <w:textAlignment w:val="auto"/>
                              <w:outlineLvl w:val="9"/>
                              <w:rPr>
                                <w:rFonts w:hint="default" w:ascii="黑体" w:hAnsi="黑体" w:eastAsia="黑体" w:cs="黑体"/>
                                <w:color w:val="auto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Cs w:val="21"/>
                              </w:rPr>
                              <w:t>服务电话：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auto"/>
                                <w:kern w:val="0"/>
                                <w:szCs w:val="20"/>
                              </w:rPr>
                              <w:t>0359-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auto"/>
                                <w:kern w:val="0"/>
                                <w:szCs w:val="20"/>
                                <w:lang w:val="en-US" w:eastAsia="zh-CN"/>
                              </w:rPr>
                              <w:t>-4532508</w:t>
                            </w:r>
                          </w:p>
                          <w:p w14:paraId="3C39BBAE">
                            <w:pPr>
                              <w:rPr>
                                <w:rFonts w:hint="default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Cs w:val="21"/>
                              </w:rPr>
                              <w:t>监督电话：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auto"/>
                                <w:kern w:val="0"/>
                                <w:szCs w:val="20"/>
                              </w:rPr>
                              <w:t>0359--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auto"/>
                                <w:kern w:val="0"/>
                                <w:szCs w:val="20"/>
                                <w:lang w:val="en-US" w:eastAsia="zh-CN"/>
                              </w:rPr>
                              <w:t>4522158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7A514C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 w14:paraId="7A9DD503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 w14:paraId="4CB77DAA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 w14:paraId="24E6D053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 w14:paraId="36119F09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 w14:paraId="446AA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0814E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廉政风险防控图</w:t>
            </w:r>
          </w:p>
        </w:tc>
        <w:tc>
          <w:tcPr>
            <w:tcW w:w="62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275C8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595B5B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A48B26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30CABD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141605</wp:posOffset>
                      </wp:positionV>
                      <wp:extent cx="3434715" cy="7699375"/>
                      <wp:effectExtent l="4445" t="4445" r="8890" b="11430"/>
                      <wp:wrapNone/>
                      <wp:docPr id="37" name="组合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242060" y="1452245"/>
                                <a:ext cx="3434715" cy="7699375"/>
                                <a:chOff x="5370" y="5123"/>
                                <a:chExt cx="9024" cy="8573"/>
                              </a:xfrm>
                              <a:effectLst/>
                            </wpg:grpSpPr>
                            <wps:wsp>
                              <wps:cNvPr id="15" name="文本框 15"/>
                              <wps:cNvSpPr txBox="1"/>
                              <wps:spPr>
                                <a:xfrm>
                                  <a:off x="11851" y="5123"/>
                                  <a:ext cx="2508" cy="26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14:paraId="7420A567">
                                    <w:pPr>
                                      <w:spacing w:line="240" w:lineRule="exact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1.建立受理单制度。</w:t>
                                    </w:r>
                                  </w:p>
                                  <w:p w14:paraId="687F5725">
                                    <w:pPr>
                                      <w:spacing w:line="240" w:lineRule="exact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2.严格履行服务承诺制度，做到首问负责和一次性告知。</w:t>
                                    </w:r>
                                  </w:p>
                                  <w:p w14:paraId="5CC5A200">
                                    <w:pPr>
                                      <w:spacing w:line="240" w:lineRule="exact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3.政务公开，明确工作程序、时限等，按照项目核准规定办理。</w:t>
                                    </w:r>
                                  </w:p>
                                  <w:p w14:paraId="18EADE64">
                                    <w:pPr>
                                      <w:spacing w:line="240" w:lineRule="exact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4.内部监督检查、投诉举报受理。</w:t>
                                    </w:r>
                                  </w:p>
                                  <w:p w14:paraId="25EC804D">
                                    <w:pPr>
                                      <w:spacing w:line="240" w:lineRule="exact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责任人：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行政审批股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办理人</w:t>
                                    </w:r>
                                  </w:p>
                                </w:txbxContent>
                              </wps:txbx>
                              <wps:bodyPr lIns="91439" tIns="45719" rIns="91439" bIns="45719" upright="1"/>
                            </wps:wsp>
                            <wps:wsp>
                              <wps:cNvPr id="23" name="文本框 23"/>
                              <wps:cNvSpPr txBox="1"/>
                              <wps:spPr>
                                <a:xfrm>
                                  <a:off x="5408" y="5358"/>
                                  <a:ext cx="2506" cy="21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14:paraId="5623EB09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adjustRightInd w:val="0"/>
                                      <w:snapToGrid w:val="0"/>
                                      <w:spacing w:line="240" w:lineRule="exact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故意刁难申请人。</w:t>
                                    </w:r>
                                  </w:p>
                                  <w:p w14:paraId="23C530CD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adjustRightInd w:val="0"/>
                                      <w:snapToGrid w:val="0"/>
                                      <w:spacing w:line="240" w:lineRule="exact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不按规定程序受理。</w:t>
                                    </w:r>
                                  </w:p>
                                  <w:p w14:paraId="4FBC63E3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adjustRightInd w:val="0"/>
                                      <w:snapToGrid w:val="0"/>
                                      <w:spacing w:line="240" w:lineRule="exact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无原因超时办理。</w:t>
                                    </w:r>
                                  </w:p>
                                  <w:p w14:paraId="21B3FBD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adjustRightInd w:val="0"/>
                                      <w:snapToGrid w:val="0"/>
                                      <w:spacing w:line="240" w:lineRule="exact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不能一次告知所需材料。</w:t>
                                    </w:r>
                                  </w:p>
                                  <w:p w14:paraId="2E993F96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adjustRightInd w:val="0"/>
                                      <w:snapToGrid w:val="0"/>
                                      <w:spacing w:line="240" w:lineRule="exact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不严格审查或故意让虚假资料通过。</w:t>
                                    </w:r>
                                  </w:p>
                                  <w:p w14:paraId="4B0CE19D">
                                    <w:pPr>
                                      <w:adjustRightInd w:val="0"/>
                                      <w:snapToGrid w:val="0"/>
                                      <w:spacing w:line="240" w:lineRule="exact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风险等级：中</w:t>
                                    </w:r>
                                  </w:p>
                                </w:txbxContent>
                              </wps:txbx>
                              <wps:bodyPr lIns="91439" tIns="45719" rIns="91439" bIns="45719" upright="1"/>
                            </wps:wsp>
                            <wps:wsp>
                              <wps:cNvPr id="14" name="文本框 14"/>
                              <wps:cNvSpPr txBox="1"/>
                              <wps:spPr>
                                <a:xfrm>
                                  <a:off x="10620" y="5882"/>
                                  <a:ext cx="1260" cy="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547888F">
                                    <w:pPr>
                                      <w:rPr>
                                        <w:rFonts w:hint="eastAsia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eastAsia="zh-CN"/>
                                      </w:rPr>
                                      <w:t>防控</w:t>
                                    </w:r>
                                  </w:p>
                                  <w:p w14:paraId="451F8D73"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措施</w:t>
                                    </w:r>
                                  </w:p>
                                </w:txbxContent>
                              </wps:txbx>
                              <wps:bodyPr lIns="91439" tIns="45719" rIns="91439" bIns="45719" upright="1"/>
                            </wps:wsp>
                            <wps:wsp>
                              <wps:cNvPr id="20" name="文本框 20"/>
                              <wps:cNvSpPr txBox="1"/>
                              <wps:spPr>
                                <a:xfrm>
                                  <a:off x="7776" y="6051"/>
                                  <a:ext cx="1650" cy="2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5AA1EA7"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风险点</w:t>
                                    </w:r>
                                  </w:p>
                                </w:txbxContent>
                              </wps:txbx>
                              <wps:bodyPr lIns="91439" tIns="45719" rIns="91439" bIns="45719" upright="1"/>
                            </wps:wsp>
                            <wps:wsp>
                              <wps:cNvPr id="19" name="直接连接符 19"/>
                              <wps:cNvCnPr/>
                              <wps:spPr>
                                <a:xfrm>
                                  <a:off x="10621" y="6403"/>
                                  <a:ext cx="1161" cy="1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24" name="矩形 24"/>
                              <wps:cNvSpPr/>
                              <wps:spPr>
                                <a:xfrm>
                                  <a:off x="9084" y="6205"/>
                                  <a:ext cx="1530" cy="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14:paraId="41C2875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86" w:lineRule="auto"/>
                                      <w:jc w:val="center"/>
                                      <w:rPr>
                                        <w:rFonts w:hint="eastAsia"/>
                                        <w:color w:val="000000"/>
                                        <w:kern w:val="0"/>
                                        <w:szCs w:val="21"/>
                                        <w:lang w:val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受理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1" name="直接连接符 21"/>
                              <wps:cNvCnPr/>
                              <wps:spPr>
                                <a:xfrm flipH="1">
                                  <a:off x="7914" y="6403"/>
                                  <a:ext cx="1162" cy="8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22" name="直接箭头连接符 22"/>
                              <wps:cNvCnPr/>
                              <wps:spPr>
                                <a:xfrm flipH="1">
                                  <a:off x="9891" y="6715"/>
                                  <a:ext cx="3" cy="2184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" name="文本框 18"/>
                              <wps:cNvSpPr txBox="1"/>
                              <wps:spPr>
                                <a:xfrm>
                                  <a:off x="5397" y="8035"/>
                                  <a:ext cx="2506" cy="25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14:paraId="559E0EEE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line="240" w:lineRule="exact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擅自增加或减少审查条件、程序。</w:t>
                                    </w:r>
                                  </w:p>
                                  <w:p w14:paraId="0A9ED2FD">
                                    <w:pPr>
                                      <w:spacing w:line="240" w:lineRule="exact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2.对申报材料的审核把关不严，对重大质疑点，疏忽或故意隐瞒。</w:t>
                                    </w:r>
                                  </w:p>
                                  <w:p w14:paraId="759C72C8">
                                    <w:pPr>
                                      <w:spacing w:line="240" w:lineRule="exact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3.无原因超时办理。</w:t>
                                    </w:r>
                                  </w:p>
                                  <w:p w14:paraId="286CA313">
                                    <w:pPr>
                                      <w:spacing w:line="240" w:lineRule="exact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4.故意刁难，附加有偿服务或指定中介服务。</w:t>
                                    </w:r>
                                  </w:p>
                                  <w:p w14:paraId="4656606D">
                                    <w:pPr>
                                      <w:spacing w:line="240" w:lineRule="exact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风险等级：高</w:t>
                                    </w:r>
                                  </w:p>
                                </w:txbxContent>
                              </wps:txbx>
                              <wps:bodyPr lIns="91439" tIns="45719" rIns="91439" bIns="45719" upright="1"/>
                            </wps:wsp>
                            <wps:wsp>
                              <wps:cNvPr id="16" name="文本框 16"/>
                              <wps:cNvSpPr txBox="1"/>
                              <wps:spPr>
                                <a:xfrm>
                                  <a:off x="11846" y="7894"/>
                                  <a:ext cx="2548" cy="25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14:paraId="4EDFDAAB">
                                    <w:pPr>
                                      <w:spacing w:line="240" w:lineRule="exact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1.量化审查标准，执行回避制度。</w:t>
                                    </w:r>
                                  </w:p>
                                  <w:p w14:paraId="6EEF5886">
                                    <w:pPr>
                                      <w:spacing w:line="240" w:lineRule="exact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2.实行审批留痕制度。</w:t>
                                    </w:r>
                                  </w:p>
                                  <w:p w14:paraId="5ECBF5A3">
                                    <w:pPr>
                                      <w:spacing w:line="240" w:lineRule="exact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3.定期抽查、集体评议。</w:t>
                                    </w:r>
                                  </w:p>
                                  <w:p w14:paraId="26F078B0">
                                    <w:pPr>
                                      <w:spacing w:line="240" w:lineRule="exact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4.加强纪检监察。</w:t>
                                    </w:r>
                                  </w:p>
                                  <w:p w14:paraId="173E0D8D">
                                    <w:pPr>
                                      <w:spacing w:line="240" w:lineRule="exact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5.设立举报电话、举报箱和信访受理。</w:t>
                                    </w:r>
                                  </w:p>
                                  <w:p w14:paraId="6C54DDC4">
                                    <w:pPr>
                                      <w:spacing w:line="240" w:lineRule="exact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责任人：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行政审批股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负责人</w:t>
                                    </w:r>
                                  </w:p>
                                </w:txbxContent>
                              </wps:txbx>
                              <wps:bodyPr lIns="91439" tIns="45719" rIns="91439" bIns="45719" upright="1"/>
                            </wps:wsp>
                            <wps:wsp>
                              <wps:cNvPr id="17" name="文本框 17"/>
                              <wps:cNvSpPr txBox="1"/>
                              <wps:spPr>
                                <a:xfrm>
                                  <a:off x="10538" y="8675"/>
                                  <a:ext cx="1410" cy="5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FF6F74F"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防控措施</w:t>
                                    </w:r>
                                  </w:p>
                                </w:txbxContent>
                              </wps:txbx>
                              <wps:bodyPr lIns="91439" tIns="45719" rIns="91439" bIns="45719" upright="1"/>
                            </wps:wsp>
                            <wps:wsp>
                              <wps:cNvPr id="25" name="文本框 25"/>
                              <wps:cNvSpPr txBox="1"/>
                              <wps:spPr>
                                <a:xfrm>
                                  <a:off x="7724" y="8860"/>
                                  <a:ext cx="1650" cy="3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90FA1DB"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风险点</w:t>
                                    </w:r>
                                  </w:p>
                                </w:txbxContent>
                              </wps:txbx>
                              <wps:bodyPr lIns="91439" tIns="45719" rIns="91439" bIns="45719" upright="1"/>
                            </wps:wsp>
                            <wps:wsp>
                              <wps:cNvPr id="26" name="直接连接符 26"/>
                              <wps:cNvCnPr/>
                              <wps:spPr>
                                <a:xfrm flipH="1">
                                  <a:off x="7892" y="9211"/>
                                  <a:ext cx="1282" cy="11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27" name="矩形 27"/>
                              <wps:cNvSpPr/>
                              <wps:spPr>
                                <a:xfrm>
                                  <a:off x="9174" y="8899"/>
                                  <a:ext cx="1531" cy="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14:paraId="2B64547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86" w:lineRule="auto"/>
                                      <w:jc w:val="center"/>
                                      <w:rPr>
                                        <w:rFonts w:hint="eastAsia"/>
                                        <w:color w:val="000000"/>
                                        <w:kern w:val="0"/>
                                        <w:szCs w:val="21"/>
                                        <w:lang w:val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审查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8" name="直接箭头连接符 28"/>
                              <wps:cNvCnPr>
                                <a:stCxn id="27" idx="2"/>
                                <a:endCxn id="34" idx="0"/>
                              </wps:cNvCnPr>
                              <wps:spPr>
                                <a:xfrm>
                                  <a:off x="9940" y="9409"/>
                                  <a:ext cx="0" cy="2141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" name="直接连接符 29"/>
                              <wps:cNvCnPr/>
                              <wps:spPr>
                                <a:xfrm>
                                  <a:off x="10712" y="9211"/>
                                  <a:ext cx="1162" cy="3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30" name="文本框 30"/>
                              <wps:cNvSpPr txBox="1"/>
                              <wps:spPr>
                                <a:xfrm>
                                  <a:off x="11850" y="10562"/>
                                  <a:ext cx="2506" cy="31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14:paraId="3B93544A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adjustRightInd w:val="0"/>
                                      <w:snapToGrid w:val="0"/>
                                      <w:spacing w:line="240" w:lineRule="exact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强化事后监管，发现并及时纠正审批过程中存在的问题。</w:t>
                                    </w:r>
                                  </w:p>
                                  <w:p w14:paraId="459B06BE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adjustRightInd w:val="0"/>
                                      <w:snapToGrid w:val="0"/>
                                      <w:spacing w:line="240" w:lineRule="exact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严格执行责任追究制度。</w:t>
                                    </w:r>
                                  </w:p>
                                  <w:p w14:paraId="4038B0F3">
                                    <w:pPr>
                                      <w:adjustRightInd w:val="0"/>
                                      <w:snapToGrid w:val="0"/>
                                      <w:spacing w:line="240" w:lineRule="exact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责任人：分管领导</w:t>
                                    </w:r>
                                  </w:p>
                                  <w:p w14:paraId="1180F469">
                                    <w:pPr>
                                      <w:adjustRightInd w:val="0"/>
                                      <w:snapToGrid w:val="0"/>
                                      <w:spacing w:line="240" w:lineRule="exact"/>
                                      <w:rPr>
                                        <w:rFonts w:hint="eastAsia" w:ascii="宋体" w:hAnsi="宋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 w:val="18"/>
                                        <w:szCs w:val="18"/>
                                      </w:rPr>
                                      <w:t>1.严格执行文书制作操作规范。</w:t>
                                    </w:r>
                                  </w:p>
                                  <w:p w14:paraId="690DCFFD">
                                    <w:pPr>
                                      <w:adjustRightInd w:val="0"/>
                                      <w:snapToGrid w:val="0"/>
                                      <w:spacing w:line="240" w:lineRule="exact"/>
                                      <w:rPr>
                                        <w:rFonts w:hint="eastAsia" w:ascii="宋体" w:hAnsi="宋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 w:val="18"/>
                                        <w:szCs w:val="18"/>
                                      </w:rPr>
                                      <w:t>2.落实文书制作限时制。</w:t>
                                    </w:r>
                                  </w:p>
                                  <w:p w14:paraId="6E34E525">
                                    <w:pPr>
                                      <w:adjustRightInd w:val="0"/>
                                      <w:snapToGrid w:val="0"/>
                                      <w:spacing w:line="240" w:lineRule="exact"/>
                                      <w:rPr>
                                        <w:rFonts w:hint="eastAsia" w:ascii="宋体" w:hAnsi="宋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 w:val="18"/>
                                        <w:szCs w:val="18"/>
                                      </w:rPr>
                                      <w:t>3.加强内部监管，落实责任追究。</w:t>
                                    </w:r>
                                  </w:p>
                                  <w:p w14:paraId="6FB46F95">
                                    <w:pPr>
                                      <w:adjustRightInd w:val="0"/>
                                      <w:snapToGrid w:val="0"/>
                                      <w:spacing w:line="240" w:lineRule="exact"/>
                                      <w:rPr>
                                        <w:rFonts w:hint="eastAsia" w:ascii="宋体" w:hAnsi="宋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 w:val="18"/>
                                        <w:szCs w:val="18"/>
                                      </w:rPr>
                                      <w:t>责任人：办理人</w:t>
                                    </w:r>
                                  </w:p>
                                  <w:p w14:paraId="59B85DE9">
                                    <w:pPr>
                                      <w:adjustRightInd w:val="0"/>
                                      <w:snapToGrid w:val="0"/>
                                      <w:spacing w:line="240" w:lineRule="exact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lIns="91439" tIns="45719" rIns="91439" bIns="45719" upright="1"/>
                            </wps:wsp>
                            <wps:wsp>
                              <wps:cNvPr id="31" name="文本框 31"/>
                              <wps:cNvSpPr txBox="1"/>
                              <wps:spPr>
                                <a:xfrm>
                                  <a:off x="5370" y="10963"/>
                                  <a:ext cx="2506" cy="26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14:paraId="44BF1358">
                                    <w:pPr>
                                      <w:adjustRightInd w:val="0"/>
                                      <w:snapToGrid w:val="0"/>
                                      <w:spacing w:line="240" w:lineRule="exact"/>
                                      <w:rPr>
                                        <w:rFonts w:ascii="宋体" w:hAnsi="宋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 w:val="18"/>
                                        <w:szCs w:val="18"/>
                                      </w:rPr>
                                      <w:t>1.擅自改变审查结论。</w:t>
                                    </w:r>
                                  </w:p>
                                  <w:p w14:paraId="79BBB8AC">
                                    <w:pPr>
                                      <w:adjustRightInd w:val="0"/>
                                      <w:snapToGrid w:val="0"/>
                                      <w:spacing w:line="240" w:lineRule="exact"/>
                                      <w:rPr>
                                        <w:rFonts w:hint="eastAsia" w:ascii="宋体" w:hAnsi="宋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 w:val="18"/>
                                        <w:szCs w:val="18"/>
                                      </w:rPr>
                                      <w:t>2.违反程序、违规越权审核审批。</w:t>
                                    </w:r>
                                  </w:p>
                                  <w:p w14:paraId="3543BA3F">
                                    <w:pPr>
                                      <w:adjustRightInd w:val="0"/>
                                      <w:snapToGrid w:val="0"/>
                                      <w:spacing w:line="240" w:lineRule="exact"/>
                                      <w:rPr>
                                        <w:rFonts w:hint="eastAsia" w:ascii="宋体" w:hAnsi="宋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 w:val="18"/>
                                        <w:szCs w:val="18"/>
                                      </w:rPr>
                                      <w:t>3.对符合条件的不批准。</w:t>
                                    </w:r>
                                  </w:p>
                                  <w:p w14:paraId="2EA02905">
                                    <w:pPr>
                                      <w:adjustRightInd w:val="0"/>
                                      <w:snapToGrid w:val="0"/>
                                      <w:spacing w:line="240" w:lineRule="exact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风险等级：高</w:t>
                                    </w:r>
                                  </w:p>
                                  <w:p w14:paraId="2440AAD1">
                                    <w:pPr>
                                      <w:adjustRightInd w:val="0"/>
                                      <w:snapToGrid w:val="0"/>
                                      <w:spacing w:line="240" w:lineRule="exact"/>
                                      <w:rPr>
                                        <w:rFonts w:hint="eastAsia" w:ascii="宋体" w:hAnsi="宋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 w:val="18"/>
                                        <w:szCs w:val="18"/>
                                      </w:rPr>
                                      <w:t>1.擅自改动内容，制作文书不规范。</w:t>
                                    </w:r>
                                  </w:p>
                                  <w:p w14:paraId="61678D19">
                                    <w:pPr>
                                      <w:adjustRightInd w:val="0"/>
                                      <w:snapToGrid w:val="0"/>
                                      <w:spacing w:line="240" w:lineRule="exact"/>
                                      <w:rPr>
                                        <w:rFonts w:hint="eastAsia" w:ascii="宋体" w:hAnsi="宋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 w:val="18"/>
                                        <w:szCs w:val="18"/>
                                      </w:rPr>
                                      <w:t>2.不及时办结。</w:t>
                                    </w:r>
                                  </w:p>
                                  <w:p w14:paraId="22CD47B7">
                                    <w:pPr>
                                      <w:adjustRightInd w:val="0"/>
                                      <w:snapToGrid w:val="0"/>
                                      <w:spacing w:line="240" w:lineRule="exact"/>
                                      <w:rPr>
                                        <w:rFonts w:hint="eastAsia" w:ascii="宋体" w:hAnsi="宋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 w:val="18"/>
                                        <w:szCs w:val="18"/>
                                      </w:rPr>
                                      <w:t>3.未及时送达。</w:t>
                                    </w:r>
                                  </w:p>
                                  <w:p w14:paraId="577CC4D9">
                                    <w:pPr>
                                      <w:adjustRightInd w:val="0"/>
                                      <w:snapToGrid w:val="0"/>
                                      <w:spacing w:line="240" w:lineRule="exact"/>
                                      <w:rPr>
                                        <w:rFonts w:hint="eastAsia" w:ascii="宋体" w:hAnsi="宋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 w:val="18"/>
                                        <w:szCs w:val="18"/>
                                      </w:rPr>
                                      <w:t>风险等级：低</w:t>
                                    </w:r>
                                  </w:p>
                                  <w:p w14:paraId="6B9C1101">
                                    <w:pPr>
                                      <w:adjustRightInd w:val="0"/>
                                      <w:snapToGrid w:val="0"/>
                                      <w:spacing w:line="240" w:lineRule="exact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3E7F3DB8">
                                    <w:pPr>
                                      <w:adjustRightInd w:val="0"/>
                                      <w:snapToGrid w:val="0"/>
                                      <w:spacing w:line="240" w:lineRule="exact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8990FBC">
                                    <w:pPr>
                                      <w:spacing w:line="240" w:lineRule="exact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lIns="91439" tIns="45719" rIns="91439" bIns="45719" upright="1"/>
                            </wps:wsp>
                            <wps:wsp>
                              <wps:cNvPr id="32" name="文本框 32"/>
                              <wps:cNvSpPr txBox="1"/>
                              <wps:spPr>
                                <a:xfrm>
                                  <a:off x="10490" y="11263"/>
                                  <a:ext cx="1435" cy="5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164BC12"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防控措施</w:t>
                                    </w:r>
                                  </w:p>
                                </w:txbxContent>
                              </wps:txbx>
                              <wps:bodyPr lIns="91439" tIns="45719" rIns="91439" bIns="45719" upright="1"/>
                            </wps:wsp>
                            <wps:wsp>
                              <wps:cNvPr id="33" name="文本框 33"/>
                              <wps:cNvSpPr txBox="1"/>
                              <wps:spPr>
                                <a:xfrm>
                                  <a:off x="7752" y="11502"/>
                                  <a:ext cx="1573" cy="2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FFBB6EB"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风险点</w:t>
                                    </w:r>
                                  </w:p>
                                </w:txbxContent>
                              </wps:txbx>
                              <wps:bodyPr lIns="91439" tIns="45719" rIns="91439" bIns="45719" upright="1"/>
                            </wps:wsp>
                            <wps:wsp>
                              <wps:cNvPr id="34" name="矩形 34"/>
                              <wps:cNvSpPr/>
                              <wps:spPr>
                                <a:xfrm>
                                  <a:off x="9174" y="11550"/>
                                  <a:ext cx="1531" cy="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14:paraId="6098457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86" w:lineRule="auto"/>
                                      <w:jc w:val="center"/>
                                      <w:rPr>
                                        <w:rFonts w:hint="eastAsia"/>
                                        <w:color w:val="000000"/>
                                        <w:kern w:val="0"/>
                                        <w:lang w:val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18"/>
                                      </w:rPr>
                                      <w:t>决定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5" name="直接连接符 35"/>
                              <wps:cNvCnPr/>
                              <wps:spPr>
                                <a:xfrm>
                                  <a:off x="10712" y="11767"/>
                                  <a:ext cx="1162" cy="3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36" name="直接连接符 36"/>
                              <wps:cNvCnPr/>
                              <wps:spPr>
                                <a:xfrm flipH="1">
                                  <a:off x="7882" y="11803"/>
                                  <a:ext cx="1292" cy="11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7.8pt;margin-top:11.15pt;height:606.25pt;width:270.45pt;z-index:251670528;mso-width-relative:page;mso-height-relative:page;" coordorigin="5370,5123" coordsize="9024,8573" o:gfxdata="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">
                      <o:lock v:ext="edit" aspectratio="f"/>
                      <v:shape id="_x0000_s1026" o:spid="_x0000_s1026" o:spt="202" type="#_x0000_t202" style="position:absolute;left:11851;top:5123;height:2676;width:2508;" filled="f" stroked="t" coordsize="21600,21600" o:gfxdata="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9YW0i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color="#000000" joinstyle="miter"/>
                        <v:imagedata o:title=""/>
                        <o:lock v:ext="edit" aspectratio="f"/>
                        <v:textbox inset="7.19992125984252pt,3.59992125984252pt,7.19992125984252pt,3.59992125984252pt">
                          <w:txbxContent>
                            <w:p w14:paraId="7420A567">
                              <w:pPr>
                                <w:spacing w:line="24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1.建立受理单制度。</w:t>
                              </w:r>
                            </w:p>
                            <w:p w14:paraId="687F5725">
                              <w:pPr>
                                <w:spacing w:line="24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2.严格履行服务承诺制度，做到首问负责和一次性告知。</w:t>
                              </w:r>
                            </w:p>
                            <w:p w14:paraId="5CC5A200">
                              <w:pPr>
                                <w:spacing w:line="24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3.政务公开，明确工作程序、时限等，按照项目核准规定办理。</w:t>
                              </w:r>
                            </w:p>
                            <w:p w14:paraId="18EADE64">
                              <w:pPr>
                                <w:spacing w:line="24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4.内部监督检查、投诉举报受理。</w:t>
                              </w:r>
                            </w:p>
                            <w:p w14:paraId="25EC804D">
                              <w:pPr>
                                <w:spacing w:line="24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责任人：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行政审批股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办理人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5408;top:5358;height:2168;width:2506;" filled="f" stroked="t" coordsize="21600,21600" o:gfxdata="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ZGsG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miter"/>
                        <v:imagedata o:title=""/>
                        <o:lock v:ext="edit" aspectratio="f"/>
                        <v:textbox inset="7.19992125984252pt,3.59992125984252pt,7.19992125984252pt,3.59992125984252pt">
                          <w:txbxContent>
                            <w:p w14:paraId="5623EB09">
                              <w:pPr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4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故意刁难申请人。</w:t>
                              </w:r>
                            </w:p>
                            <w:p w14:paraId="23C530CD">
                              <w:pPr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4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不按规定程序受理。</w:t>
                              </w:r>
                            </w:p>
                            <w:p w14:paraId="4FBC63E3">
                              <w:pPr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4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无原因超时办理。</w:t>
                              </w:r>
                            </w:p>
                            <w:p w14:paraId="21B3FBD5">
                              <w:pPr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4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不能一次告知所需材料。</w:t>
                              </w:r>
                            </w:p>
                            <w:p w14:paraId="2E993F96">
                              <w:pPr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4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不严格审查或故意让虚假资料通过。</w:t>
                              </w:r>
                            </w:p>
                            <w:p w14:paraId="4B0CE19D">
                              <w:pPr>
                                <w:adjustRightInd w:val="0"/>
                                <w:snapToGrid w:val="0"/>
                                <w:spacing w:line="24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风险等级：中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0620;top:5882;height:515;width:1260;" filled="f" stroked="f" coordsize="21600,21600" o:gfxdata="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uPtR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7.19992125984252pt,3.59992125984252pt,7.19992125984252pt,3.59992125984252pt">
                          <w:txbxContent>
                            <w:p w14:paraId="3547888F"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防控</w:t>
                              </w:r>
                            </w:p>
                            <w:p w14:paraId="451F8D73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措施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7776;top:6051;height:287;width:1650;" filled="f" stroked="f" coordsize="21600,21600" o:gfxdata="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TvN++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7.19992125984252pt,3.59992125984252pt,7.19992125984252pt,3.59992125984252pt">
                          <w:txbxContent>
                            <w:p w14:paraId="35AA1EA7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风险点</w:t>
                              </w:r>
                            </w:p>
                          </w:txbxContent>
                        </v:textbox>
                      </v:shape>
                      <v:line id="_x0000_s1026" o:spid="_x0000_s1026" o:spt="20" style="position:absolute;left:10621;top:6403;height:1;width:1161;" filled="f" stroked="t" coordsize="21600,21600" o:gfxdata="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k1U2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_x0000_s1026" o:spid="_x0000_s1026" o:spt="1" style="position:absolute;left:9084;top:6205;height:510;width:1530;" fillcolor="#FFFFFF" filled="t" stroked="t" coordsize="21600,21600" o:gfxdata="UEsDBAoAAAAAAIdO4kAAAAAAAAAAAAAAAAAEAAAAZHJzL1BLAwQUAAAACACHTuJANMvSL7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y9Iv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 w14:paraId="41C28752">
                              <w:pPr>
                                <w:autoSpaceDE w:val="0"/>
                                <w:autoSpaceDN w:val="0"/>
                                <w:adjustRightInd w:val="0"/>
                                <w:spacing w:line="286" w:lineRule="auto"/>
                                <w:jc w:val="center"/>
                                <w:rPr>
                                  <w:rFonts w:hint="eastAsia"/>
                                  <w:color w:val="000000"/>
                                  <w:kern w:val="0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受理</w:t>
                              </w:r>
                            </w:p>
                          </w:txbxContent>
                        </v:textbox>
                      </v:rect>
                      <v:line id="_x0000_s1026" o:spid="_x0000_s1026" o:spt="20" style="position:absolute;left:7914;top:6403;flip:x;height:8;width:1162;" filled="f" stroked="t" coordsize="21600,21600" o:gfxdata="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lK1U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shape id="_x0000_s1026" o:spid="_x0000_s1026" o:spt="32" type="#_x0000_t32" style="position:absolute;left:9891;top:6715;flip:x;height:2184;width:3;" filled="f" stroked="t" coordsize="21600,21600" o:gfxdata="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9NB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5397;top:8035;height:2551;width:2506;" filled="f" stroked="t" coordsize="21600,21600" o:gfxdata="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Vn01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miter"/>
                        <v:imagedata o:title=""/>
                        <o:lock v:ext="edit" aspectratio="f"/>
                        <v:textbox inset="7.19992125984252pt,3.59992125984252pt,7.19992125984252pt,3.59992125984252pt">
                          <w:txbxContent>
                            <w:p w14:paraId="559E0EEE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line="24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擅自增加或减少审查条件、程序。</w:t>
                              </w:r>
                            </w:p>
                            <w:p w14:paraId="0A9ED2FD">
                              <w:pPr>
                                <w:spacing w:line="24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2.对申报材料的审核把关不严，对重大质疑点，疏忽或故意隐瞒。</w:t>
                              </w:r>
                            </w:p>
                            <w:p w14:paraId="759C72C8">
                              <w:pPr>
                                <w:spacing w:line="24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3.无原因超时办理。</w:t>
                              </w:r>
                            </w:p>
                            <w:p w14:paraId="286CA313">
                              <w:pPr>
                                <w:spacing w:line="24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4.故意刁难，附加有偿服务或指定中介服务。</w:t>
                              </w:r>
                            </w:p>
                            <w:p w14:paraId="4656606D">
                              <w:pPr>
                                <w:spacing w:line="24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风险等级：高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1846;top:7894;height:2544;width:2548;" filled="f" stroked="t" coordsize="21600,21600" o:gfxdata="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isU/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miter"/>
                        <v:imagedata o:title=""/>
                        <o:lock v:ext="edit" aspectratio="f"/>
                        <v:textbox inset="7.19992125984252pt,3.59992125984252pt,7.19992125984252pt,3.59992125984252pt">
                          <w:txbxContent>
                            <w:p w14:paraId="4EDFDAAB">
                              <w:pPr>
                                <w:spacing w:line="24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1.量化审查标准，执行回避制度。</w:t>
                              </w:r>
                            </w:p>
                            <w:p w14:paraId="6EEF5886">
                              <w:pPr>
                                <w:spacing w:line="24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2.实行审批留痕制度。</w:t>
                              </w:r>
                            </w:p>
                            <w:p w14:paraId="5ECBF5A3">
                              <w:pPr>
                                <w:spacing w:line="24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3.定期抽查、集体评议。</w:t>
                              </w:r>
                            </w:p>
                            <w:p w14:paraId="26F078B0">
                              <w:pPr>
                                <w:spacing w:line="24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4.加强纪检监察。</w:t>
                              </w:r>
                            </w:p>
                            <w:p w14:paraId="173E0D8D">
                              <w:pPr>
                                <w:spacing w:line="24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5.设立举报电话、举报箱和信访受理。</w:t>
                              </w:r>
                            </w:p>
                            <w:p w14:paraId="6C54DDC4">
                              <w:pPr>
                                <w:spacing w:line="24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责任人：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行政审批股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负责人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0538;top:8675;height:548;width:1410;" filled="f" stroked="f" coordsize="21600,21600" o:gfxdata="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amUm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7.19992125984252pt,3.59992125984252pt,7.19992125984252pt,3.59992125984252pt">
                          <w:txbxContent>
                            <w:p w14:paraId="3FF6F74F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防控措施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7724;top:8860;height:319;width:1650;" filled="f" stroked="f" coordsize="21600,21600" o:gfxdata="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SYlH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7.19992125984252pt,3.59992125984252pt,7.19992125984252pt,3.59992125984252pt">
                          <w:txbxContent>
                            <w:p w14:paraId="690FA1DB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风险点</w:t>
                              </w:r>
                            </w:p>
                          </w:txbxContent>
                        </v:textbox>
                      </v:shape>
                      <v:line id="_x0000_s1026" o:spid="_x0000_s1026" o:spt="20" style="position:absolute;left:7892;top:9211;flip:x;height:11;width:1282;" filled="f" stroked="t" coordsize="21600,21600" o:gfxdata="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27LSW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_x0000_s1026" o:spid="_x0000_s1026" o:spt="1" style="position:absolute;left:9174;top:8899;height:510;width:1531;" fillcolor="#FFFFFF" filled="t" stroked="t" coordsize="21600,21600" o:gfxdata="UEsDBAoAAAAAAIdO4kAAAAAAAAAAAAAAAAAEAAAAZHJzL1BLAwQUAAAACACHTuJAxBlMWL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nQ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UxY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 w14:paraId="2B64547C">
                              <w:pPr>
                                <w:autoSpaceDE w:val="0"/>
                                <w:autoSpaceDN w:val="0"/>
                                <w:adjustRightInd w:val="0"/>
                                <w:spacing w:line="286" w:lineRule="auto"/>
                                <w:jc w:val="center"/>
                                <w:rPr>
                                  <w:rFonts w:hint="eastAsia"/>
                                  <w:color w:val="000000"/>
                                  <w:kern w:val="0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审查</w:t>
                              </w:r>
                            </w:p>
                          </w:txbxContent>
                        </v:textbox>
                      </v:rect>
                      <v:shape id="_x0000_s1026" o:spid="_x0000_s1026" o:spt="32" type="#_x0000_t32" style="position:absolute;left:9940;top:9409;height:2141;width:0;" filled="f" stroked="t" coordsize="21600,21600" o:gfxdata="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5YvQ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  <v:line id="_x0000_s1026" o:spid="_x0000_s1026" o:spt="20" style="position:absolute;left:10712;top:9211;height:3;width:1162;" filled="f" stroked="t" coordsize="21600,21600" o:gfxdata="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/n4u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11850;top:10562;height:3134;width:2506;" filled="f" stroked="t" coordsize="21600,21600" o:gfxdata="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Jqks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color="#000000" joinstyle="miter"/>
                        <v:imagedata o:title=""/>
                        <o:lock v:ext="edit" aspectratio="f"/>
                        <v:textbox inset="7.19992125984252pt,3.59992125984252pt,7.19992125984252pt,3.59992125984252pt">
                          <w:txbxContent>
                            <w:p w14:paraId="3B93544A">
                              <w:pPr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spacing w:line="24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强化事后监管，发现并及时纠正审批过程中存在的问题。</w:t>
                              </w:r>
                            </w:p>
                            <w:p w14:paraId="459B06BE">
                              <w:pPr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spacing w:line="24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严格执行责任追究制度。</w:t>
                              </w:r>
                            </w:p>
                            <w:p w14:paraId="4038B0F3">
                              <w:pPr>
                                <w:adjustRightInd w:val="0"/>
                                <w:snapToGrid w:val="0"/>
                                <w:spacing w:line="24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责任人：分管领导</w:t>
                              </w:r>
                            </w:p>
                            <w:p w14:paraId="1180F469">
                              <w:pPr>
                                <w:adjustRightInd w:val="0"/>
                                <w:snapToGrid w:val="0"/>
                                <w:spacing w:line="240" w:lineRule="exact"/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1.严格执行文书制作操作规范。</w:t>
                              </w:r>
                            </w:p>
                            <w:p w14:paraId="690DCFFD">
                              <w:pPr>
                                <w:adjustRightInd w:val="0"/>
                                <w:snapToGrid w:val="0"/>
                                <w:spacing w:line="240" w:lineRule="exact"/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2.落实文书制作限时制。</w:t>
                              </w:r>
                            </w:p>
                            <w:p w14:paraId="6E34E525">
                              <w:pPr>
                                <w:adjustRightInd w:val="0"/>
                                <w:snapToGrid w:val="0"/>
                                <w:spacing w:line="240" w:lineRule="exact"/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3.加强内部监管，落实责任追究。</w:t>
                              </w:r>
                            </w:p>
                            <w:p w14:paraId="6FB46F95">
                              <w:pPr>
                                <w:adjustRightInd w:val="0"/>
                                <w:snapToGrid w:val="0"/>
                                <w:spacing w:line="240" w:lineRule="exact"/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责任人：办理人</w:t>
                              </w:r>
                            </w:p>
                            <w:p w14:paraId="59B85DE9">
                              <w:pPr>
                                <w:adjustRightInd w:val="0"/>
                                <w:snapToGrid w:val="0"/>
                                <w:spacing w:line="24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5370;top:10963;height:2633;width:2506;" filled="f" stroked="t" coordsize="21600,21600" o:gfxdata="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9YBK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miter"/>
                        <v:imagedata o:title=""/>
                        <o:lock v:ext="edit" aspectratio="f"/>
                        <v:textbox inset="7.19992125984252pt,3.59992125984252pt,7.19992125984252pt,3.59992125984252pt">
                          <w:txbxContent>
                            <w:p w14:paraId="44BF1358">
                              <w:pPr>
                                <w:adjustRightInd w:val="0"/>
                                <w:snapToGrid w:val="0"/>
                                <w:spacing w:line="240" w:lineRule="exact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1.擅自改变审查结论。</w:t>
                              </w:r>
                            </w:p>
                            <w:p w14:paraId="79BBB8AC">
                              <w:pPr>
                                <w:adjustRightInd w:val="0"/>
                                <w:snapToGrid w:val="0"/>
                                <w:spacing w:line="240" w:lineRule="exact"/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2.违反程序、违规越权审核审批。</w:t>
                              </w:r>
                            </w:p>
                            <w:p w14:paraId="3543BA3F">
                              <w:pPr>
                                <w:adjustRightInd w:val="0"/>
                                <w:snapToGrid w:val="0"/>
                                <w:spacing w:line="240" w:lineRule="exact"/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3.对符合条件的不批准。</w:t>
                              </w:r>
                            </w:p>
                            <w:p w14:paraId="2EA02905">
                              <w:pPr>
                                <w:adjustRightInd w:val="0"/>
                                <w:snapToGrid w:val="0"/>
                                <w:spacing w:line="24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风险等级：高</w:t>
                              </w:r>
                            </w:p>
                            <w:p w14:paraId="2440AAD1">
                              <w:pPr>
                                <w:adjustRightInd w:val="0"/>
                                <w:snapToGrid w:val="0"/>
                                <w:spacing w:line="240" w:lineRule="exact"/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1.擅自改动内容，制作文书不规范。</w:t>
                              </w:r>
                            </w:p>
                            <w:p w14:paraId="61678D19">
                              <w:pPr>
                                <w:adjustRightInd w:val="0"/>
                                <w:snapToGrid w:val="0"/>
                                <w:spacing w:line="240" w:lineRule="exact"/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2.不及时办结。</w:t>
                              </w:r>
                            </w:p>
                            <w:p w14:paraId="22CD47B7">
                              <w:pPr>
                                <w:adjustRightInd w:val="0"/>
                                <w:snapToGrid w:val="0"/>
                                <w:spacing w:line="240" w:lineRule="exact"/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3.未及时送达。</w:t>
                              </w:r>
                            </w:p>
                            <w:p w14:paraId="577CC4D9">
                              <w:pPr>
                                <w:adjustRightInd w:val="0"/>
                                <w:snapToGrid w:val="0"/>
                                <w:spacing w:line="240" w:lineRule="exact"/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风险等级：低</w:t>
                              </w:r>
                            </w:p>
                            <w:p w14:paraId="6B9C1101">
                              <w:pPr>
                                <w:adjustRightInd w:val="0"/>
                                <w:snapToGrid w:val="0"/>
                                <w:spacing w:line="24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  <w:p w14:paraId="3E7F3DB8">
                              <w:pPr>
                                <w:adjustRightInd w:val="0"/>
                                <w:snapToGrid w:val="0"/>
                                <w:spacing w:line="24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  <w:p w14:paraId="78990FBC">
                              <w:pPr>
                                <w:spacing w:line="24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0490;top:11263;height:527;width:1435;" filled="f" stroked="f" coordsize="21600,21600" o:gfxdata="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6omt6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7.19992125984252pt,3.59992125984252pt,7.19992125984252pt,3.59992125984252pt">
                          <w:txbxContent>
                            <w:p w14:paraId="7164BC1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防控措施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7752;top:11502;height:297;width:1573;" filled="f" stroked="f" coordsize="21600,21600" o:gfxdata="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HkP0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7.19992125984252pt,3.59992125984252pt,7.19992125984252pt,3.59992125984252pt">
                          <w:txbxContent>
                            <w:p w14:paraId="6FFBB6EB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风险点</w:t>
                              </w:r>
                            </w:p>
                          </w:txbxContent>
                        </v:textbox>
                      </v:shape>
                      <v:rect id="_x0000_s1026" o:spid="_x0000_s1026" o:spt="1" style="position:absolute;left:9174;top:11550;height:510;width:1531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 w14:paraId="60984574">
                              <w:pPr>
                                <w:autoSpaceDE w:val="0"/>
                                <w:autoSpaceDN w:val="0"/>
                                <w:adjustRightInd w:val="0"/>
                                <w:spacing w:line="286" w:lineRule="auto"/>
                                <w:jc w:val="center"/>
                                <w:rPr>
                                  <w:rFonts w:hint="eastAsia"/>
                                  <w:color w:val="000000"/>
                                  <w:kern w:val="0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szCs w:val="18"/>
                                </w:rPr>
                                <w:t>决定</w:t>
                              </w:r>
                            </w:p>
                          </w:txbxContent>
                        </v:textbox>
                      </v:rect>
                      <v:line id="_x0000_s1026" o:spid="_x0000_s1026" o:spt="20" style="position:absolute;left:10712;top:11767;height:3;width:1162;" filled="f" stroked="t" coordsize="21600,21600" o:gfxdata="UEsDBAoAAAAAAIdO4kAAAAAAAAAAAAAAAAAEAAAAZHJzL1BLAwQUAAAACACHTuJAMmsDU7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rA1O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_x0000_s1026" o:spid="_x0000_s1026" o:spt="20" style="position:absolute;left:7882;top:11803;flip:x;height:11;width:1292;" filled="f" stroked="t" coordsize="21600,21600" o:gfxdata="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hiu/i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  <w:p w14:paraId="78A24BB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BF7BBD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DFA688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CEC649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388F8B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924D96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9400C7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0F990D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769845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300EF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FE9283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0A94E2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AA42E2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7DF14A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1FF39B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4EA7C4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8512F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A431AD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F66553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AF755F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93DB5E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646348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25479D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736DD7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EFAD2A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0CF071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DF16DF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BC42E9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D0E3CE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F47B32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E5E73A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FC4D7E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FA76E4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734115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263227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9EBA70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790164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9F0022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7E3BBF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600B83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EDEF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 w14:paraId="78FAC3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网上办理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066A8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网上办理状态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E6059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3F978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审批深度</w:t>
            </w:r>
          </w:p>
        </w:tc>
        <w:tc>
          <w:tcPr>
            <w:tcW w:w="2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BC49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09DC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52F2D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E653C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年均办件量约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477D2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A97C7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件（次）</w:t>
            </w:r>
          </w:p>
        </w:tc>
        <w:tc>
          <w:tcPr>
            <w:tcW w:w="2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4ADE5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是否可采用通用申请表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5182C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044C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5EB5A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543CA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是否可以下沉到街道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FD08A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87587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是否有网上客服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CB22B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3B39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F7D23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5BB21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是否支持物流快递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D08CDD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F91F8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是否可网上缴费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3C513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0F3E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75146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82C94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已开通的网上办理方式</w:t>
            </w:r>
          </w:p>
          <w:p w14:paraId="7F6AD43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62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5C4F05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选中1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instrText xml:space="preserve">FORMCHECKBOX</w:instrTex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  <w:bookmarkEnd w:id="1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网上预约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选中2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instrText xml:space="preserve">FORMCHECKBOX</w:instrTex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  <w:bookmarkEnd w:id="2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在线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咨询</w:t>
            </w:r>
          </w:p>
          <w:p w14:paraId="2D7E2A2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选中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instrText xml:space="preserve">FORMCHECKBOX</w:instrTex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  <w:bookmarkEnd w:id="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材料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预审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选中4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instrText xml:space="preserve">FORMCHECKBOX</w:instrTex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  <w:bookmarkEnd w:id="4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网上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缴费</w:t>
            </w:r>
          </w:p>
          <w:p w14:paraId="56054C2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选中5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instrText xml:space="preserve">FORMCHECKBOX</w:instrTex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  <w:bookmarkEnd w:id="5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网上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申报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>
                <w:ffData>
                  <w:name w:val="选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选中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instrText xml:space="preserve">FORMCHECKBOX</w:instrTex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  <w:bookmarkEnd w:id="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网上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查询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>
                <w:ffData>
                  <w:name w:val="选中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选中7"/>
            <w:r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FORMCHECKBOX </w:instrTex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  <w:bookmarkEnd w:id="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  <w:p w14:paraId="193E51C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>
                <w:ffData>
                  <w:name w:val="选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选中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instrText xml:space="preserve">FORMCHECKBOX</w:instrTex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  <w:bookmarkEnd w:id="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在线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预审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选中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instrText xml:space="preserve">FORMCHECKBOX</w:instrTex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  <w:bookmarkEnd w:id="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办理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证件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寄送</w:t>
            </w:r>
          </w:p>
        </w:tc>
      </w:tr>
      <w:tr w14:paraId="315E3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 w14:paraId="34DF41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审批环节列表*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8B0F5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审批环节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7E59B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9E1DD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D28FC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工作时限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8D4F9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预警时限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025A3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挂起环节</w:t>
            </w:r>
          </w:p>
        </w:tc>
      </w:tr>
      <w:tr w14:paraId="218CD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28CF0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5EDC0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9C31D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7BE25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93C48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B97BE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5464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259C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E007A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0FCF4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14E2F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FC8BD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E7D72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79464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6C8E4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938D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D383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05067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1FD4E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EA96D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CD1E3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7B949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643FD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8148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72953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B7016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616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F8192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526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52E54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8F00E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90FF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94" w:type="dxa"/>
            <w:gridSpan w:val="10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1FAC2C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填表人：                              联系电话：</w:t>
            </w:r>
          </w:p>
        </w:tc>
      </w:tr>
    </w:tbl>
    <w:p w14:paraId="38D646A6">
      <w:pPr>
        <w:outlineLvl w:val="0"/>
        <w:rPr>
          <w:rFonts w:ascii="黑体" w:hAnsi="黑体" w:eastAsia="黑体"/>
          <w:color w:val="000000"/>
          <w:sz w:val="32"/>
        </w:rPr>
      </w:pPr>
      <w:bookmarkStart w:id="10" w:name="_Toc449541146"/>
    </w:p>
    <w:p w14:paraId="6E86AD90">
      <w:pPr>
        <w:outlineLvl w:val="0"/>
        <w:rPr>
          <w:rFonts w:ascii="黑体" w:hAnsi="黑体" w:eastAsia="黑体"/>
          <w:color w:val="000000"/>
          <w:sz w:val="32"/>
        </w:rPr>
      </w:pPr>
    </w:p>
    <w:p w14:paraId="734A0CB6">
      <w:pPr>
        <w:outlineLvl w:val="0"/>
        <w:rPr>
          <w:rFonts w:ascii="黑体" w:hAnsi="黑体" w:eastAsia="黑体"/>
          <w:color w:val="000000"/>
          <w:sz w:val="32"/>
        </w:rPr>
      </w:pPr>
    </w:p>
    <w:p w14:paraId="4B939CD6">
      <w:pPr>
        <w:outlineLvl w:val="0"/>
        <w:rPr>
          <w:rFonts w:ascii="黑体" w:hAnsi="黑体" w:eastAsia="黑体"/>
          <w:color w:val="000000"/>
          <w:sz w:val="32"/>
        </w:rPr>
      </w:pPr>
    </w:p>
    <w:bookmarkEnd w:id="10"/>
    <w:p w14:paraId="613A4C0F">
      <w:pPr>
        <w:outlineLvl w:val="0"/>
        <w:rPr>
          <w:rFonts w:hint="eastAsia" w:ascii="黑体" w:hAnsi="黑体" w:eastAsia="黑体"/>
          <w:color w:val="000000"/>
          <w:sz w:val="32"/>
        </w:rPr>
      </w:pPr>
    </w:p>
    <w:p w14:paraId="0FA37B1F">
      <w:pPr>
        <w:outlineLvl w:val="0"/>
        <w:rPr>
          <w:rFonts w:hint="eastAsia" w:ascii="黑体" w:hAnsi="黑体" w:eastAsia="黑体"/>
          <w:color w:val="000000"/>
          <w:sz w:val="32"/>
        </w:rPr>
      </w:pPr>
    </w:p>
    <w:p w14:paraId="2B922CF6">
      <w:pPr>
        <w:outlineLvl w:val="0"/>
        <w:rPr>
          <w:rFonts w:hint="eastAsia" w:ascii="黑体" w:hAnsi="黑体" w:eastAsia="黑体"/>
          <w:color w:val="000000"/>
          <w:sz w:val="32"/>
        </w:rPr>
      </w:pPr>
    </w:p>
    <w:p w14:paraId="6117AFC0">
      <w:pPr>
        <w:outlineLvl w:val="0"/>
        <w:rPr>
          <w:rFonts w:hint="eastAsia" w:ascii="黑体" w:hAnsi="黑体" w:eastAsia="黑体"/>
          <w:color w:val="000000"/>
          <w:sz w:val="32"/>
        </w:rPr>
      </w:pPr>
    </w:p>
    <w:p w14:paraId="64BAD278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DB63B"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76DCEC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BQ4AKTEAQAAkA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76DCEC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ED9250"/>
    <w:multiLevelType w:val="singleLevel"/>
    <w:tmpl w:val="54ED9250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4ED9270"/>
    <w:multiLevelType w:val="singleLevel"/>
    <w:tmpl w:val="54ED9270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5C9B74C"/>
    <w:multiLevelType w:val="singleLevel"/>
    <w:tmpl w:val="55C9B74C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9B73393"/>
    <w:multiLevelType w:val="singleLevel"/>
    <w:tmpl w:val="59B73393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YWU4MzMxNTQyODdmZWMyNzRkOTJmZGMwYjE1ZDAifQ=="/>
  </w:docVars>
  <w:rsids>
    <w:rsidRoot w:val="00000000"/>
    <w:rsid w:val="07414D50"/>
    <w:rsid w:val="09C15271"/>
    <w:rsid w:val="0AC50A9D"/>
    <w:rsid w:val="3A8338A1"/>
    <w:rsid w:val="4921009D"/>
    <w:rsid w:val="5B3E245A"/>
    <w:rsid w:val="6BEB7CD3"/>
    <w:rsid w:val="753F26BD"/>
    <w:rsid w:val="7C7A31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1001</Words>
  <Characters>1056</Characters>
  <Lines>0</Lines>
  <Paragraphs>0</Paragraphs>
  <TotalTime>244</TotalTime>
  <ScaleCrop>false</ScaleCrop>
  <LinksUpToDate>false</LinksUpToDate>
  <CharactersWithSpaces>1134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2018-08-09T01:02:00Z</dcterms:created>
  <dc:creator>WPS_1527836033</dc:creator>
  <cp:lastModifiedBy>笑靥如花</cp:lastModifiedBy>
  <dcterms:modified xsi:type="dcterms:W3CDTF">2024-11-13T07:08:44Z</dcterms:modified>
  <dc:title>办事指南类——特困人员供养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2BE07689C1004C04A3606D37452F7A9E_13</vt:lpwstr>
  </property>
</Properties>
</file>